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38" w:rsidRDefault="005A1D38" w:rsidP="005A1D38">
      <w:pPr>
        <w:ind w:left="576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August 19, 2015</w:t>
      </w:r>
    </w:p>
    <w:p w:rsidR="003738D7" w:rsidRPr="00892D52" w:rsidRDefault="00892D52">
      <w:pPr>
        <w:rPr>
          <w:sz w:val="24"/>
          <w:szCs w:val="24"/>
        </w:rPr>
      </w:pPr>
      <w:r w:rsidRPr="00892D52">
        <w:rPr>
          <w:sz w:val="24"/>
          <w:szCs w:val="24"/>
        </w:rPr>
        <w:t>Dear Parents and Guardians,</w:t>
      </w:r>
    </w:p>
    <w:p w:rsidR="00892D52" w:rsidRPr="00892D52" w:rsidRDefault="00892D52">
      <w:pPr>
        <w:rPr>
          <w:sz w:val="24"/>
          <w:szCs w:val="24"/>
        </w:rPr>
      </w:pPr>
      <w:r w:rsidRPr="00892D52">
        <w:rPr>
          <w:sz w:val="24"/>
          <w:szCs w:val="24"/>
        </w:rPr>
        <w:t>In an effort to promote consistency in our Resource Rooms we have developed a behavior management system that will be in place in our classrooms.  The following outlines</w:t>
      </w:r>
      <w:r w:rsidR="00E62381">
        <w:rPr>
          <w:sz w:val="24"/>
          <w:szCs w:val="24"/>
        </w:rPr>
        <w:t xml:space="preserve"> </w:t>
      </w:r>
      <w:r w:rsidRPr="00892D52">
        <w:rPr>
          <w:sz w:val="24"/>
          <w:szCs w:val="24"/>
        </w:rPr>
        <w:t>our expectations:</w:t>
      </w:r>
    </w:p>
    <w:p w:rsidR="00892D52" w:rsidRDefault="00892D52">
      <w:r>
        <w:rPr>
          <w:noProof/>
        </w:rPr>
        <w:drawing>
          <wp:inline distT="0" distB="0" distL="0" distR="0" wp14:anchorId="55590BFA" wp14:editId="2AFC7156">
            <wp:extent cx="539115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52" w:rsidRDefault="00892D52">
      <w:r>
        <w:t>Students will be posit</w:t>
      </w:r>
      <w:r w:rsidR="00E62381">
        <w:t>ively rewarded for following rules</w:t>
      </w:r>
      <w:r>
        <w:t xml:space="preserve"> with tickets that they can spend in our classroom stores.</w:t>
      </w:r>
    </w:p>
    <w:p w:rsidR="00892D52" w:rsidRDefault="00892D52">
      <w:r>
        <w:t>The consequences for not following classroom rules will be as follows:</w:t>
      </w:r>
    </w:p>
    <w:p w:rsidR="00892D52" w:rsidRDefault="00892D52" w:rsidP="00892D52">
      <w:pPr>
        <w:pStyle w:val="ListParagraph"/>
        <w:numPr>
          <w:ilvl w:val="0"/>
          <w:numId w:val="1"/>
        </w:numPr>
      </w:pPr>
      <w:r>
        <w:t xml:space="preserve">First offense: </w:t>
      </w:r>
      <w:r w:rsidR="00C93A44">
        <w:t xml:space="preserve">Firm Verbal </w:t>
      </w:r>
      <w:r>
        <w:t>Warning</w:t>
      </w:r>
    </w:p>
    <w:p w:rsidR="00892D52" w:rsidRDefault="00C93A44" w:rsidP="00892D52">
      <w:pPr>
        <w:pStyle w:val="ListParagraph"/>
        <w:numPr>
          <w:ilvl w:val="0"/>
          <w:numId w:val="1"/>
        </w:numPr>
      </w:pPr>
      <w:r>
        <w:t>Second offense: 1-2 minute hallway conference with teacher</w:t>
      </w:r>
    </w:p>
    <w:p w:rsidR="00892D52" w:rsidRDefault="00892D52" w:rsidP="00892D52">
      <w:pPr>
        <w:pStyle w:val="ListParagraph"/>
        <w:numPr>
          <w:ilvl w:val="0"/>
          <w:numId w:val="1"/>
        </w:numPr>
      </w:pPr>
      <w:r>
        <w:t>Third offense: Phone call home, lunch detention, signed contract</w:t>
      </w:r>
    </w:p>
    <w:p w:rsidR="00892D52" w:rsidRDefault="00892D52" w:rsidP="00892D52">
      <w:pPr>
        <w:pStyle w:val="ListParagraph"/>
        <w:numPr>
          <w:ilvl w:val="0"/>
          <w:numId w:val="1"/>
        </w:numPr>
      </w:pPr>
      <w:r>
        <w:t>Fourth offense: Phone call home, AM detention</w:t>
      </w:r>
    </w:p>
    <w:p w:rsidR="00892D52" w:rsidRDefault="00892D52" w:rsidP="00892D52"/>
    <w:p w:rsidR="00892D52" w:rsidRDefault="00892D52" w:rsidP="00892D52">
      <w:r>
        <w:t xml:space="preserve">Sincerely, </w:t>
      </w:r>
    </w:p>
    <w:p w:rsidR="00892D52" w:rsidRDefault="00892D52" w:rsidP="00892D52">
      <w:r>
        <w:t>The Middle School Resource Room Intervention Specialists</w:t>
      </w:r>
    </w:p>
    <w:p w:rsidR="00892D52" w:rsidRDefault="00892D52" w:rsidP="00892D52">
      <w:pPr>
        <w:spacing w:after="0"/>
        <w:ind w:left="720"/>
      </w:pPr>
      <w:r>
        <w:t xml:space="preserve">Jill Saracina, </w:t>
      </w:r>
      <w:hyperlink r:id="rId6" w:history="1">
        <w:r w:rsidRPr="00B91B6B">
          <w:rPr>
            <w:rStyle w:val="Hyperlink"/>
          </w:rPr>
          <w:t>jsaracina@ofcs.net</w:t>
        </w:r>
      </w:hyperlink>
      <w:r>
        <w:t>, 427-6284</w:t>
      </w:r>
    </w:p>
    <w:p w:rsidR="00892D52" w:rsidRDefault="00892D52" w:rsidP="00892D52">
      <w:pPr>
        <w:spacing w:after="0"/>
        <w:ind w:left="720"/>
      </w:pPr>
      <w:r>
        <w:t xml:space="preserve">Stacie Ware, </w:t>
      </w:r>
      <w:hyperlink r:id="rId7" w:history="1">
        <w:r w:rsidRPr="00B91B6B">
          <w:rPr>
            <w:rStyle w:val="Hyperlink"/>
          </w:rPr>
          <w:t>sware@ofcs.net</w:t>
        </w:r>
      </w:hyperlink>
      <w:r>
        <w:t>, 427-6218</w:t>
      </w:r>
    </w:p>
    <w:p w:rsidR="00892D52" w:rsidRDefault="00892D52" w:rsidP="00892D52">
      <w:pPr>
        <w:spacing w:after="0"/>
        <w:ind w:left="720"/>
      </w:pPr>
      <w:proofErr w:type="spellStart"/>
      <w:r>
        <w:t>Jessa</w:t>
      </w:r>
      <w:proofErr w:type="spellEnd"/>
      <w:r>
        <w:t xml:space="preserve"> Diaz, </w:t>
      </w:r>
      <w:hyperlink r:id="rId8" w:history="1">
        <w:r w:rsidRPr="00B91B6B">
          <w:rPr>
            <w:rStyle w:val="Hyperlink"/>
          </w:rPr>
          <w:t>jdiaz@ofcs.net</w:t>
        </w:r>
      </w:hyperlink>
      <w:r>
        <w:t>, 427-6316</w:t>
      </w:r>
    </w:p>
    <w:p w:rsidR="00892D52" w:rsidRDefault="00892D52" w:rsidP="00892D52">
      <w:pPr>
        <w:spacing w:after="0"/>
        <w:ind w:left="720"/>
      </w:pPr>
      <w:r>
        <w:t xml:space="preserve">Rachael Papa, </w:t>
      </w:r>
      <w:hyperlink r:id="rId9" w:history="1">
        <w:r w:rsidRPr="00B91B6B">
          <w:rPr>
            <w:rStyle w:val="Hyperlink"/>
          </w:rPr>
          <w:t>rpapa@ofcs.net</w:t>
        </w:r>
      </w:hyperlink>
      <w:r>
        <w:t>, 427-6228</w:t>
      </w:r>
    </w:p>
    <w:p w:rsidR="00896ED8" w:rsidRDefault="00892D52" w:rsidP="00896ED8">
      <w:pPr>
        <w:pBdr>
          <w:bottom w:val="single" w:sz="12" w:space="1" w:color="auto"/>
        </w:pBdr>
        <w:spacing w:after="0"/>
        <w:ind w:left="720"/>
      </w:pPr>
      <w:r>
        <w:t xml:space="preserve">Rachel Thomas, </w:t>
      </w:r>
      <w:hyperlink r:id="rId10" w:history="1">
        <w:r w:rsidRPr="00B91B6B">
          <w:rPr>
            <w:rStyle w:val="Hyperlink"/>
          </w:rPr>
          <w:t>rthomas2@ofcs.net</w:t>
        </w:r>
      </w:hyperlink>
      <w:r>
        <w:t>, 427-6265</w:t>
      </w:r>
    </w:p>
    <w:p w:rsidR="00896ED8" w:rsidRDefault="00896ED8" w:rsidP="00896ED8">
      <w:pPr>
        <w:pBdr>
          <w:bottom w:val="single" w:sz="12" w:space="1" w:color="auto"/>
        </w:pBdr>
        <w:spacing w:after="0"/>
        <w:ind w:left="720"/>
      </w:pPr>
    </w:p>
    <w:p w:rsidR="005A1D38" w:rsidRDefault="005A1D38" w:rsidP="00896ED8">
      <w:pPr>
        <w:spacing w:after="0"/>
      </w:pPr>
    </w:p>
    <w:p w:rsidR="00896ED8" w:rsidRDefault="00896ED8" w:rsidP="00896ED8">
      <w:pPr>
        <w:spacing w:after="0"/>
      </w:pPr>
      <w:r>
        <w:t>Please sign and return the bottom portion to your Language Arts Teacher (Miss Diaz or Mrs. Thomas) by Wednesday, August 26.</w:t>
      </w:r>
    </w:p>
    <w:p w:rsidR="00896ED8" w:rsidRDefault="00896ED8" w:rsidP="00896ED8">
      <w:pPr>
        <w:spacing w:after="0"/>
      </w:pPr>
      <w:r>
        <w:t>I have read the classroom rules and expectations as outlined by the Resource Room teachers.</w:t>
      </w:r>
    </w:p>
    <w:p w:rsidR="00896ED8" w:rsidRDefault="00896ED8" w:rsidP="00896ED8">
      <w:pPr>
        <w:spacing w:after="0"/>
      </w:pPr>
    </w:p>
    <w:p w:rsidR="00896ED8" w:rsidRDefault="00896ED8" w:rsidP="00896ED8">
      <w:pPr>
        <w:spacing w:after="0"/>
      </w:pPr>
      <w:r>
        <w:t>_________________________________</w:t>
      </w:r>
      <w:proofErr w:type="gramStart"/>
      <w:r>
        <w:t>_(</w:t>
      </w:r>
      <w:proofErr w:type="gramEnd"/>
      <w:r>
        <w:t>parent signature)     ____________________(date)</w:t>
      </w:r>
    </w:p>
    <w:sectPr w:rsidR="0089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2572"/>
    <w:multiLevelType w:val="hybridMultilevel"/>
    <w:tmpl w:val="97C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W6/nZUVrkbzLtdN9R8XFiwkhv5WyTqipmfYsagXEpNopHdQgND+glmQHw9ouPmZFQD3KhUOeYSAvGgSrTRafA==" w:salt="NmQYsyvCv2ZzBRrpLyMS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52"/>
    <w:rsid w:val="00165C91"/>
    <w:rsid w:val="003738D7"/>
    <w:rsid w:val="005A1D38"/>
    <w:rsid w:val="00892D52"/>
    <w:rsid w:val="00896ED8"/>
    <w:rsid w:val="00C93A44"/>
    <w:rsid w:val="00E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FA56E-0EE2-4027-B1E7-7710267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iaz@ofc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are@ofc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racina@ofc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thomas2@ofc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apa@of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Saracina, Jill</dc:creator>
  <cp:keywords/>
  <dc:description/>
  <cp:lastModifiedBy>Papa, Rachael</cp:lastModifiedBy>
  <cp:revision>2</cp:revision>
  <dcterms:created xsi:type="dcterms:W3CDTF">2015-08-19T02:03:00Z</dcterms:created>
  <dcterms:modified xsi:type="dcterms:W3CDTF">2015-08-19T02:03:00Z</dcterms:modified>
</cp:coreProperties>
</file>